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30934" w14:textId="77777777" w:rsidR="002E239B" w:rsidRPr="002E239B" w:rsidRDefault="002E239B" w:rsidP="002E239B">
      <w:pPr>
        <w:pStyle w:val="a6"/>
      </w:pPr>
      <w:r w:rsidRPr="002E239B">
        <w:rPr>
          <w:rFonts w:hint="eastAsia"/>
        </w:rPr>
        <w:t>北京市海淀医院服务器、</w:t>
      </w:r>
      <w:r w:rsidRPr="002E239B">
        <w:rPr>
          <w:rFonts w:hint="eastAsia"/>
        </w:rPr>
        <w:t>LED</w:t>
      </w:r>
      <w:r w:rsidRPr="002E239B">
        <w:rPr>
          <w:rFonts w:hint="eastAsia"/>
        </w:rPr>
        <w:t>屏、计算机等设备采购清单</w:t>
      </w:r>
    </w:p>
    <w:p w14:paraId="6974E349" w14:textId="77777777" w:rsidR="002E239B" w:rsidRDefault="002E239B" w:rsidP="002E239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37"/>
        <w:gridCol w:w="1460"/>
        <w:gridCol w:w="8"/>
        <w:gridCol w:w="2615"/>
        <w:gridCol w:w="175"/>
        <w:gridCol w:w="5067"/>
        <w:gridCol w:w="735"/>
        <w:gridCol w:w="659"/>
        <w:gridCol w:w="161"/>
        <w:gridCol w:w="1297"/>
        <w:gridCol w:w="7"/>
        <w:gridCol w:w="1429"/>
      </w:tblGrid>
      <w:tr w:rsidR="002E239B" w:rsidRPr="00847201" w14:paraId="710C8D19" w14:textId="77777777" w:rsidTr="00393092">
        <w:trPr>
          <w:trHeight w:val="270"/>
        </w:trPr>
        <w:tc>
          <w:tcPr>
            <w:tcW w:w="14350" w:type="dxa"/>
            <w:gridSpan w:val="12"/>
            <w:noWrap/>
            <w:vAlign w:val="center"/>
            <w:hideMark/>
          </w:tcPr>
          <w:p w14:paraId="444047BA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台式计算机</w:t>
            </w:r>
          </w:p>
        </w:tc>
      </w:tr>
      <w:tr w:rsidR="002E239B" w:rsidRPr="00847201" w14:paraId="05D454F1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098DF2D1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460" w:type="dxa"/>
            <w:noWrap/>
            <w:vAlign w:val="center"/>
            <w:hideMark/>
          </w:tcPr>
          <w:p w14:paraId="25A903C9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设备名称</w:t>
            </w:r>
          </w:p>
        </w:tc>
        <w:tc>
          <w:tcPr>
            <w:tcW w:w="2798" w:type="dxa"/>
            <w:gridSpan w:val="3"/>
            <w:noWrap/>
            <w:vAlign w:val="center"/>
            <w:hideMark/>
          </w:tcPr>
          <w:p w14:paraId="6002F0E9" w14:textId="54028A95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品牌</w:t>
            </w:r>
            <w:r w:rsidR="007E4530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及型号</w:t>
            </w:r>
          </w:p>
        </w:tc>
        <w:tc>
          <w:tcPr>
            <w:tcW w:w="5067" w:type="dxa"/>
            <w:noWrap/>
            <w:vAlign w:val="center"/>
            <w:hideMark/>
          </w:tcPr>
          <w:p w14:paraId="6BE1120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规格</w:t>
            </w:r>
          </w:p>
        </w:tc>
        <w:tc>
          <w:tcPr>
            <w:tcW w:w="735" w:type="dxa"/>
            <w:noWrap/>
            <w:vAlign w:val="center"/>
            <w:hideMark/>
          </w:tcPr>
          <w:p w14:paraId="347C97C4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数量</w:t>
            </w:r>
          </w:p>
        </w:tc>
        <w:tc>
          <w:tcPr>
            <w:tcW w:w="659" w:type="dxa"/>
            <w:noWrap/>
            <w:vAlign w:val="center"/>
            <w:hideMark/>
          </w:tcPr>
          <w:p w14:paraId="2AD70728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单位</w:t>
            </w:r>
          </w:p>
        </w:tc>
        <w:tc>
          <w:tcPr>
            <w:tcW w:w="1465" w:type="dxa"/>
            <w:gridSpan w:val="3"/>
            <w:noWrap/>
            <w:vAlign w:val="center"/>
            <w:hideMark/>
          </w:tcPr>
          <w:p w14:paraId="163A51EA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预算单价</w:t>
            </w:r>
          </w:p>
        </w:tc>
        <w:tc>
          <w:tcPr>
            <w:tcW w:w="1429" w:type="dxa"/>
            <w:noWrap/>
            <w:vAlign w:val="center"/>
            <w:hideMark/>
          </w:tcPr>
          <w:p w14:paraId="56654351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预算总价</w:t>
            </w:r>
          </w:p>
        </w:tc>
      </w:tr>
      <w:tr w:rsidR="002E239B" w:rsidRPr="00847201" w14:paraId="517A0A28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3DCB6536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3EF6A348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台式计算机</w:t>
            </w:r>
          </w:p>
        </w:tc>
        <w:tc>
          <w:tcPr>
            <w:tcW w:w="2798" w:type="dxa"/>
            <w:gridSpan w:val="3"/>
            <w:noWrap/>
            <w:vAlign w:val="center"/>
            <w:hideMark/>
          </w:tcPr>
          <w:p w14:paraId="16E2D2C2" w14:textId="0D3EFCDA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联想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/惠普/戴尔</w:t>
            </w:r>
          </w:p>
        </w:tc>
        <w:tc>
          <w:tcPr>
            <w:tcW w:w="5067" w:type="dxa"/>
            <w:noWrap/>
            <w:vAlign w:val="center"/>
            <w:hideMark/>
          </w:tcPr>
          <w:p w14:paraId="16BC088A" w14:textId="4448DB63" w:rsidR="002E239B" w:rsidRPr="00847201" w:rsidRDefault="002E239B" w:rsidP="009047AF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I3-10100/4G/1TB 硬盘/DVDRW/19寸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</w:t>
            </w:r>
            <w:r w:rsidR="009047AF" w:rsidRPr="009047AF">
              <w:rPr>
                <w:rFonts w:ascii="宋体" w:hAnsi="宋体" w:cs="宋体" w:hint="eastAsia"/>
                <w:b/>
                <w:sz w:val="22"/>
                <w:szCs w:val="24"/>
              </w:rPr>
              <w:t>鼠标</w:t>
            </w:r>
            <w:r w:rsidR="009047AF" w:rsidRPr="009047AF">
              <w:rPr>
                <w:rFonts w:ascii="宋体" w:hAnsi="宋体" w:cs="宋体"/>
                <w:b/>
                <w:sz w:val="22"/>
                <w:szCs w:val="24"/>
              </w:rPr>
              <w:t>/键盘</w:t>
            </w:r>
            <w:r w:rsidR="009047AF" w:rsidRPr="009047AF">
              <w:rPr>
                <w:rFonts w:ascii="宋体" w:hAnsi="宋体" w:cs="宋体"/>
                <w:b/>
                <w:sz w:val="22"/>
                <w:szCs w:val="24"/>
              </w:rPr>
              <w:tab/>
              <w:t xml:space="preserve">新PS2防水键盘A/USB Calliope 黑色鼠标  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</w:t>
            </w:r>
            <w:r w:rsidR="009047AF" w:rsidRPr="009047AF">
              <w:rPr>
                <w:rFonts w:ascii="宋体" w:hAnsi="宋体" w:cs="宋体"/>
                <w:b/>
                <w:sz w:val="22"/>
                <w:szCs w:val="24"/>
              </w:rPr>
              <w:t>USB接口数量</w:t>
            </w:r>
            <w:r w:rsidR="009047AF" w:rsidRPr="009047AF">
              <w:rPr>
                <w:rFonts w:ascii="宋体" w:hAnsi="宋体" w:cs="宋体"/>
                <w:b/>
                <w:sz w:val="22"/>
                <w:szCs w:val="24"/>
              </w:rPr>
              <w:tab/>
              <w:t xml:space="preserve">6×USB3.0，2×USB2.0  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</w:t>
            </w:r>
            <w:r w:rsidR="009047AF" w:rsidRPr="009047AF">
              <w:rPr>
                <w:rFonts w:ascii="宋体" w:hAnsi="宋体" w:cs="宋体" w:hint="eastAsia"/>
                <w:b/>
                <w:sz w:val="22"/>
                <w:szCs w:val="24"/>
              </w:rPr>
              <w:t>机箱类型</w:t>
            </w:r>
            <w:r w:rsidR="009047AF" w:rsidRPr="009047AF">
              <w:rPr>
                <w:rFonts w:ascii="宋体" w:hAnsi="宋体" w:cs="宋体"/>
                <w:b/>
                <w:sz w:val="22"/>
                <w:szCs w:val="24"/>
              </w:rPr>
              <w:tab/>
              <w:t xml:space="preserve">立卧式 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</w:t>
            </w:r>
            <w:r w:rsidR="009047AF" w:rsidRPr="009047AF">
              <w:rPr>
                <w:rFonts w:ascii="宋体" w:hAnsi="宋体" w:cs="宋体" w:hint="eastAsia"/>
                <w:b/>
                <w:sz w:val="22"/>
                <w:szCs w:val="24"/>
              </w:rPr>
              <w:t>随机配件</w:t>
            </w:r>
            <w:r w:rsidR="009047AF" w:rsidRPr="009047AF">
              <w:rPr>
                <w:rFonts w:ascii="宋体" w:hAnsi="宋体" w:cs="宋体"/>
                <w:b/>
                <w:sz w:val="22"/>
                <w:szCs w:val="24"/>
              </w:rPr>
              <w:tab/>
              <w:t xml:space="preserve">远程管理平台  </w:t>
            </w:r>
          </w:p>
        </w:tc>
        <w:tc>
          <w:tcPr>
            <w:tcW w:w="735" w:type="dxa"/>
            <w:noWrap/>
            <w:vAlign w:val="center"/>
            <w:hideMark/>
          </w:tcPr>
          <w:p w14:paraId="46A0421E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15</w:t>
            </w:r>
          </w:p>
        </w:tc>
        <w:tc>
          <w:tcPr>
            <w:tcW w:w="659" w:type="dxa"/>
            <w:noWrap/>
            <w:vAlign w:val="center"/>
            <w:hideMark/>
          </w:tcPr>
          <w:p w14:paraId="0D154448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台</w:t>
            </w:r>
          </w:p>
        </w:tc>
        <w:tc>
          <w:tcPr>
            <w:tcW w:w="1465" w:type="dxa"/>
            <w:gridSpan w:val="3"/>
            <w:noWrap/>
            <w:vAlign w:val="center"/>
            <w:hideMark/>
          </w:tcPr>
          <w:p w14:paraId="03E9274C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4,506.00</w:t>
            </w:r>
          </w:p>
        </w:tc>
        <w:tc>
          <w:tcPr>
            <w:tcW w:w="1429" w:type="dxa"/>
            <w:noWrap/>
            <w:vAlign w:val="center"/>
            <w:hideMark/>
          </w:tcPr>
          <w:p w14:paraId="2295375F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67,590.00</w:t>
            </w:r>
          </w:p>
        </w:tc>
      </w:tr>
      <w:tr w:rsidR="002E239B" w:rsidRPr="00847201" w14:paraId="19A7C671" w14:textId="77777777" w:rsidTr="00393092">
        <w:trPr>
          <w:trHeight w:val="3393"/>
        </w:trPr>
        <w:tc>
          <w:tcPr>
            <w:tcW w:w="737" w:type="dxa"/>
            <w:noWrap/>
            <w:vAlign w:val="center"/>
            <w:hideMark/>
          </w:tcPr>
          <w:p w14:paraId="51E487C8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4739E909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打印机</w:t>
            </w:r>
          </w:p>
        </w:tc>
        <w:tc>
          <w:tcPr>
            <w:tcW w:w="2798" w:type="dxa"/>
            <w:gridSpan w:val="3"/>
            <w:noWrap/>
            <w:vAlign w:val="center"/>
            <w:hideMark/>
          </w:tcPr>
          <w:p w14:paraId="0DE6EBC1" w14:textId="7817ABD0" w:rsidR="002E239B" w:rsidRPr="00847201" w:rsidRDefault="002E239B" w:rsidP="009047AF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惠普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/爱普生/联想</w:t>
            </w:r>
          </w:p>
        </w:tc>
        <w:tc>
          <w:tcPr>
            <w:tcW w:w="5067" w:type="dxa"/>
            <w:vAlign w:val="center"/>
            <w:hideMark/>
          </w:tcPr>
          <w:p w14:paraId="6EEF064E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打印幅面 A4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色彩 黑白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打印速度（A4） 40  页/分钟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首页出纸时间 6.9秒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接口类型 1个高速USB 2.0端口；后侧有1个主机USB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打印分辨率 1200*1200 dpi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字体 PCL6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打印介质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普通纸、厚纸、薄纸、彩纸、再生纸、卡片、证券纸、存档纸、信封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打印机内存 256  MB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供纸方式 自动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>纸盒容量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50页多用途纸盒1、250页进纸盒2、1个可选550页纸盒、自动双面打印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硒鼓墨粉容量 1500页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硒鼓寿命 15000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双面打印 是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网络打印 是   </w:t>
            </w:r>
          </w:p>
        </w:tc>
        <w:tc>
          <w:tcPr>
            <w:tcW w:w="735" w:type="dxa"/>
            <w:noWrap/>
            <w:vAlign w:val="center"/>
            <w:hideMark/>
          </w:tcPr>
          <w:p w14:paraId="62D1CB34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1</w:t>
            </w:r>
          </w:p>
        </w:tc>
        <w:tc>
          <w:tcPr>
            <w:tcW w:w="659" w:type="dxa"/>
            <w:noWrap/>
            <w:vAlign w:val="center"/>
            <w:hideMark/>
          </w:tcPr>
          <w:p w14:paraId="256D873F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台</w:t>
            </w:r>
          </w:p>
        </w:tc>
        <w:tc>
          <w:tcPr>
            <w:tcW w:w="1465" w:type="dxa"/>
            <w:gridSpan w:val="3"/>
            <w:noWrap/>
            <w:vAlign w:val="center"/>
            <w:hideMark/>
          </w:tcPr>
          <w:p w14:paraId="75EA514D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3,699.00</w:t>
            </w:r>
          </w:p>
        </w:tc>
        <w:tc>
          <w:tcPr>
            <w:tcW w:w="1429" w:type="dxa"/>
            <w:noWrap/>
            <w:vAlign w:val="center"/>
            <w:hideMark/>
          </w:tcPr>
          <w:p w14:paraId="393DF9E0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3,699.00</w:t>
            </w:r>
          </w:p>
        </w:tc>
      </w:tr>
      <w:tr w:rsidR="002E239B" w:rsidRPr="00847201" w14:paraId="35AD5317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54749C24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14:paraId="1896E8AC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小计：</w:t>
            </w:r>
          </w:p>
        </w:tc>
        <w:tc>
          <w:tcPr>
            <w:tcW w:w="2798" w:type="dxa"/>
            <w:gridSpan w:val="3"/>
            <w:noWrap/>
            <w:vAlign w:val="center"/>
            <w:hideMark/>
          </w:tcPr>
          <w:p w14:paraId="7068CEEC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5067" w:type="dxa"/>
            <w:vAlign w:val="center"/>
            <w:hideMark/>
          </w:tcPr>
          <w:p w14:paraId="7FD715A9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14:paraId="7967042E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  <w:hideMark/>
          </w:tcPr>
          <w:p w14:paraId="0018486F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1465" w:type="dxa"/>
            <w:gridSpan w:val="3"/>
            <w:noWrap/>
            <w:vAlign w:val="center"/>
            <w:hideMark/>
          </w:tcPr>
          <w:p w14:paraId="3E9F7735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1429" w:type="dxa"/>
            <w:noWrap/>
            <w:vAlign w:val="center"/>
            <w:hideMark/>
          </w:tcPr>
          <w:p w14:paraId="06ACFE88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71,289.00 </w:t>
            </w:r>
          </w:p>
        </w:tc>
      </w:tr>
      <w:tr w:rsidR="002E239B" w:rsidRPr="00847201" w14:paraId="630CBDB0" w14:textId="77777777" w:rsidTr="00393092">
        <w:trPr>
          <w:trHeight w:val="270"/>
        </w:trPr>
        <w:tc>
          <w:tcPr>
            <w:tcW w:w="14350" w:type="dxa"/>
            <w:gridSpan w:val="12"/>
            <w:noWrap/>
            <w:vAlign w:val="center"/>
            <w:hideMark/>
          </w:tcPr>
          <w:p w14:paraId="55596F39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显示设备</w:t>
            </w:r>
          </w:p>
        </w:tc>
      </w:tr>
      <w:tr w:rsidR="002E239B" w:rsidRPr="00847201" w14:paraId="10359615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7AD5FCEC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460" w:type="dxa"/>
            <w:noWrap/>
            <w:vAlign w:val="center"/>
            <w:hideMark/>
          </w:tcPr>
          <w:p w14:paraId="7E54F0D4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设备名称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1BA7E20A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品牌及型号</w:t>
            </w:r>
          </w:p>
        </w:tc>
        <w:tc>
          <w:tcPr>
            <w:tcW w:w="5242" w:type="dxa"/>
            <w:gridSpan w:val="2"/>
            <w:noWrap/>
            <w:vAlign w:val="center"/>
            <w:hideMark/>
          </w:tcPr>
          <w:p w14:paraId="12975833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规格</w:t>
            </w:r>
          </w:p>
        </w:tc>
        <w:tc>
          <w:tcPr>
            <w:tcW w:w="735" w:type="dxa"/>
            <w:noWrap/>
            <w:vAlign w:val="center"/>
            <w:hideMark/>
          </w:tcPr>
          <w:p w14:paraId="531F69B4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数量</w:t>
            </w:r>
          </w:p>
        </w:tc>
        <w:tc>
          <w:tcPr>
            <w:tcW w:w="659" w:type="dxa"/>
            <w:noWrap/>
            <w:vAlign w:val="center"/>
            <w:hideMark/>
          </w:tcPr>
          <w:p w14:paraId="7726FBAC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单位</w:t>
            </w:r>
          </w:p>
        </w:tc>
        <w:tc>
          <w:tcPr>
            <w:tcW w:w="1465" w:type="dxa"/>
            <w:gridSpan w:val="3"/>
            <w:noWrap/>
            <w:vAlign w:val="center"/>
            <w:hideMark/>
          </w:tcPr>
          <w:p w14:paraId="2D91FB28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预算单价</w:t>
            </w:r>
          </w:p>
        </w:tc>
        <w:tc>
          <w:tcPr>
            <w:tcW w:w="1429" w:type="dxa"/>
            <w:noWrap/>
            <w:vAlign w:val="center"/>
            <w:hideMark/>
          </w:tcPr>
          <w:p w14:paraId="545D092B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预算总价</w:t>
            </w:r>
          </w:p>
        </w:tc>
      </w:tr>
      <w:tr w:rsidR="002E239B" w:rsidRPr="00847201" w14:paraId="12CF3B15" w14:textId="77777777" w:rsidTr="00393092">
        <w:trPr>
          <w:trHeight w:val="422"/>
        </w:trPr>
        <w:tc>
          <w:tcPr>
            <w:tcW w:w="737" w:type="dxa"/>
            <w:noWrap/>
            <w:vAlign w:val="center"/>
            <w:hideMark/>
          </w:tcPr>
          <w:p w14:paraId="72CB66D6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00351D54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显示设备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10B2BD1E" w14:textId="73408F43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LG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/三星/飞利浦</w:t>
            </w:r>
          </w:p>
        </w:tc>
        <w:tc>
          <w:tcPr>
            <w:tcW w:w="5242" w:type="dxa"/>
            <w:gridSpan w:val="2"/>
            <w:vAlign w:val="center"/>
            <w:hideMark/>
          </w:tcPr>
          <w:p w14:paraId="340DD1B6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屏幕尺寸 55寸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长宽比 16:9   </w:t>
            </w:r>
            <w:bookmarkStart w:id="0" w:name="_GoBack"/>
            <w:bookmarkEnd w:id="0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 xml:space="preserve">分辨率3840*2160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亮度 500cd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响应时间8ms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对比度1100:1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背光技术LED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>接口类型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>输入 数字 HDMI O(2), HDMI /HDCP2.2 DP O(1), DP /HDCP1.4 DVI-D O(1)模拟 RGB X音频输入 O(1), DVI外部控制 RS232C O(1) RJ45 O(1) 红外接收器 O(1) 像素传感器 O(1)USB(USB3.0) O(1)SD卡（SDHC/全尺寸） O(1)HDTV格式 HDMI : 720p, 1080i, 1080p, 2160p输出 数字（含HDCP) O(1), SST/DP1.2a音频输出 O(1)外置扬声器输出 O(左/右), 6 欧姆外部控制 "RS232C OUT串口输出</w:t>
            </w:r>
            <w:r>
              <w:rPr>
                <w:rFonts w:ascii="宋体" w:hAnsi="宋体" w:cs="宋体" w:hint="eastAsia"/>
                <w:b/>
                <w:sz w:val="22"/>
                <w:szCs w:val="24"/>
              </w:rPr>
              <w:t xml:space="preserve">" O(1)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>接口数量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>输入 数字 HDMI O(2), HDMI /HDCP2.2 DP O(1), DP /HDCP1.4 DVI-D O(1)模拟 RGB X音频输入 O(1), DVI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 xml:space="preserve">外部控制 RS232C O(1) RJ45 O(1) 红外接收器 O(1) 像素传感器 O(1)USB(USB3.0) O(1)SD卡（SDHC/全尺寸） O(1)HDTV格式 HDMI : 720p, 1080i, 1080p, 2160p输出 数字（含HDCP) O(1), SST/DP1.2a音频输出 O(1)外置扬声器输出 O(左/右), 6 欧姆外部控制 "RS232C OUT串口输出" O(1)   </w:t>
            </w:r>
          </w:p>
        </w:tc>
        <w:tc>
          <w:tcPr>
            <w:tcW w:w="735" w:type="dxa"/>
            <w:noWrap/>
            <w:vAlign w:val="center"/>
            <w:hideMark/>
          </w:tcPr>
          <w:p w14:paraId="1133029A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15</w:t>
            </w:r>
          </w:p>
        </w:tc>
        <w:tc>
          <w:tcPr>
            <w:tcW w:w="659" w:type="dxa"/>
            <w:noWrap/>
            <w:vAlign w:val="center"/>
            <w:hideMark/>
          </w:tcPr>
          <w:p w14:paraId="6CF77E92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台</w:t>
            </w:r>
          </w:p>
        </w:tc>
        <w:tc>
          <w:tcPr>
            <w:tcW w:w="1465" w:type="dxa"/>
            <w:gridSpan w:val="3"/>
            <w:noWrap/>
            <w:vAlign w:val="center"/>
            <w:hideMark/>
          </w:tcPr>
          <w:p w14:paraId="6DBFA2D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28,000.00</w:t>
            </w:r>
          </w:p>
        </w:tc>
        <w:tc>
          <w:tcPr>
            <w:tcW w:w="1429" w:type="dxa"/>
            <w:noWrap/>
            <w:vAlign w:val="center"/>
            <w:hideMark/>
          </w:tcPr>
          <w:p w14:paraId="6BD62ED3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420,000.00</w:t>
            </w:r>
          </w:p>
        </w:tc>
      </w:tr>
      <w:tr w:rsidR="002E239B" w:rsidRPr="00847201" w14:paraId="356675C9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331A53CB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140D714F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壁挂架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62C0A004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国产定制 </w:t>
            </w:r>
          </w:p>
          <w:p w14:paraId="12C79BC3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55-70寸壁挂架</w:t>
            </w:r>
          </w:p>
        </w:tc>
        <w:tc>
          <w:tcPr>
            <w:tcW w:w="5242" w:type="dxa"/>
            <w:gridSpan w:val="2"/>
            <w:noWrap/>
            <w:vAlign w:val="center"/>
            <w:hideMark/>
          </w:tcPr>
          <w:p w14:paraId="0EAF474F" w14:textId="77777777" w:rsidR="002E239B" w:rsidRPr="00847201" w:rsidRDefault="002E239B" w:rsidP="002E239B">
            <w:pPr>
              <w:spacing w:line="360" w:lineRule="auto"/>
              <w:jc w:val="left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适用于55-70寸产品</w:t>
            </w:r>
          </w:p>
        </w:tc>
        <w:tc>
          <w:tcPr>
            <w:tcW w:w="735" w:type="dxa"/>
            <w:noWrap/>
            <w:vAlign w:val="center"/>
            <w:hideMark/>
          </w:tcPr>
          <w:p w14:paraId="754F4F67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15</w:t>
            </w:r>
          </w:p>
        </w:tc>
        <w:tc>
          <w:tcPr>
            <w:tcW w:w="659" w:type="dxa"/>
            <w:noWrap/>
            <w:vAlign w:val="center"/>
            <w:hideMark/>
          </w:tcPr>
          <w:p w14:paraId="7EA61AF9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proofErr w:type="gram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1465" w:type="dxa"/>
            <w:gridSpan w:val="3"/>
            <w:noWrap/>
            <w:vAlign w:val="center"/>
            <w:hideMark/>
          </w:tcPr>
          <w:p w14:paraId="4565CCB3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800.00</w:t>
            </w:r>
          </w:p>
        </w:tc>
        <w:tc>
          <w:tcPr>
            <w:tcW w:w="1429" w:type="dxa"/>
            <w:noWrap/>
            <w:vAlign w:val="center"/>
            <w:hideMark/>
          </w:tcPr>
          <w:p w14:paraId="6D6ACDCF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12,000.00</w:t>
            </w:r>
          </w:p>
        </w:tc>
      </w:tr>
      <w:tr w:rsidR="002E239B" w:rsidRPr="00847201" w14:paraId="2B275A4C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36C175F7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14:paraId="36D74552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小计：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7B8B244A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5242" w:type="dxa"/>
            <w:gridSpan w:val="2"/>
            <w:noWrap/>
            <w:vAlign w:val="center"/>
            <w:hideMark/>
          </w:tcPr>
          <w:p w14:paraId="23FC325B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14:paraId="1D24901F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  <w:hideMark/>
          </w:tcPr>
          <w:p w14:paraId="1EB9BE8B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1465" w:type="dxa"/>
            <w:gridSpan w:val="3"/>
            <w:noWrap/>
            <w:vAlign w:val="center"/>
            <w:hideMark/>
          </w:tcPr>
          <w:p w14:paraId="56CFA6B2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1429" w:type="dxa"/>
            <w:noWrap/>
            <w:vAlign w:val="center"/>
            <w:hideMark/>
          </w:tcPr>
          <w:p w14:paraId="773AF073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432,000.00 </w:t>
            </w:r>
          </w:p>
        </w:tc>
      </w:tr>
      <w:tr w:rsidR="002E239B" w:rsidRPr="00847201" w14:paraId="20DEE5A0" w14:textId="77777777" w:rsidTr="00393092">
        <w:trPr>
          <w:trHeight w:val="270"/>
        </w:trPr>
        <w:tc>
          <w:tcPr>
            <w:tcW w:w="14350" w:type="dxa"/>
            <w:gridSpan w:val="12"/>
            <w:noWrap/>
            <w:vAlign w:val="center"/>
            <w:hideMark/>
          </w:tcPr>
          <w:p w14:paraId="1FBFEC74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服务器</w:t>
            </w:r>
          </w:p>
        </w:tc>
      </w:tr>
      <w:tr w:rsidR="002E239B" w:rsidRPr="00847201" w14:paraId="53E8C1C2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221BE98B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460" w:type="dxa"/>
            <w:noWrap/>
            <w:vAlign w:val="center"/>
            <w:hideMark/>
          </w:tcPr>
          <w:p w14:paraId="23DB38BD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设备名称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2C1C69D4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品牌及型号</w:t>
            </w:r>
          </w:p>
        </w:tc>
        <w:tc>
          <w:tcPr>
            <w:tcW w:w="5242" w:type="dxa"/>
            <w:gridSpan w:val="2"/>
            <w:noWrap/>
            <w:vAlign w:val="center"/>
            <w:hideMark/>
          </w:tcPr>
          <w:p w14:paraId="5914A236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规格</w:t>
            </w:r>
          </w:p>
        </w:tc>
        <w:tc>
          <w:tcPr>
            <w:tcW w:w="735" w:type="dxa"/>
            <w:noWrap/>
            <w:vAlign w:val="center"/>
            <w:hideMark/>
          </w:tcPr>
          <w:p w14:paraId="079FD44D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数量</w:t>
            </w:r>
          </w:p>
        </w:tc>
        <w:tc>
          <w:tcPr>
            <w:tcW w:w="820" w:type="dxa"/>
            <w:gridSpan w:val="2"/>
            <w:noWrap/>
            <w:vAlign w:val="center"/>
            <w:hideMark/>
          </w:tcPr>
          <w:p w14:paraId="19A049EB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单位</w:t>
            </w: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35407BD6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预算单价</w:t>
            </w:r>
          </w:p>
        </w:tc>
        <w:tc>
          <w:tcPr>
            <w:tcW w:w="1429" w:type="dxa"/>
            <w:noWrap/>
            <w:vAlign w:val="center"/>
            <w:hideMark/>
          </w:tcPr>
          <w:p w14:paraId="05DB94D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预算总价</w:t>
            </w:r>
          </w:p>
        </w:tc>
      </w:tr>
      <w:tr w:rsidR="002E239B" w:rsidRPr="00847201" w14:paraId="4943E14A" w14:textId="77777777" w:rsidTr="00393092">
        <w:trPr>
          <w:trHeight w:val="1414"/>
        </w:trPr>
        <w:tc>
          <w:tcPr>
            <w:tcW w:w="737" w:type="dxa"/>
            <w:noWrap/>
            <w:vAlign w:val="center"/>
            <w:hideMark/>
          </w:tcPr>
          <w:p w14:paraId="235E1348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6B1688E5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服务器</w:t>
            </w:r>
          </w:p>
        </w:tc>
        <w:tc>
          <w:tcPr>
            <w:tcW w:w="2623" w:type="dxa"/>
            <w:gridSpan w:val="2"/>
            <w:vAlign w:val="center"/>
            <w:hideMark/>
          </w:tcPr>
          <w:p w14:paraId="5A8EADEE" w14:textId="15909395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浪潮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/联想/华为</w:t>
            </w:r>
          </w:p>
        </w:tc>
        <w:tc>
          <w:tcPr>
            <w:tcW w:w="5242" w:type="dxa"/>
            <w:gridSpan w:val="2"/>
            <w:vAlign w:val="center"/>
            <w:hideMark/>
          </w:tcPr>
          <w:p w14:paraId="2EB35D4D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CPU型号 INTEL_BRONZE-3104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CPU主频 1.7  GHz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CPU数量 1  </w:t>
            </w:r>
            <w:proofErr w:type="gram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个</w:t>
            </w:r>
            <w:proofErr w:type="gramEnd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CPU最大数量 2  </w:t>
            </w:r>
            <w:proofErr w:type="gram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个</w:t>
            </w:r>
            <w:proofErr w:type="gramEnd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内存类型 DDR4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内存容量 16  GB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 xml:space="preserve">内存最大容量 1024  GB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硬盘类型 SATA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硬盘转速 7200转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单硬盘容量 1024  GB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硬盘数量 1  </w:t>
            </w:r>
            <w:proofErr w:type="gram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个</w:t>
            </w:r>
            <w:proofErr w:type="gramEnd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磁盘控制器 支持 RAID 0、1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光驱类型 可选DVD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网卡类型 1000M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网卡数量 4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电源功率 550W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电源冗余 冗余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风扇冗余 冗余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操作系统 支持Windows Server 2008/2008R2/2012/2012 R2 </w:t>
            </w:r>
          </w:p>
        </w:tc>
        <w:tc>
          <w:tcPr>
            <w:tcW w:w="735" w:type="dxa"/>
            <w:noWrap/>
            <w:vAlign w:val="center"/>
            <w:hideMark/>
          </w:tcPr>
          <w:p w14:paraId="320F24A5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6</w:t>
            </w:r>
          </w:p>
        </w:tc>
        <w:tc>
          <w:tcPr>
            <w:tcW w:w="820" w:type="dxa"/>
            <w:gridSpan w:val="2"/>
            <w:noWrap/>
            <w:vAlign w:val="center"/>
            <w:hideMark/>
          </w:tcPr>
          <w:p w14:paraId="09FDA756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台</w:t>
            </w: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6309361A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37,000.00</w:t>
            </w:r>
          </w:p>
        </w:tc>
        <w:tc>
          <w:tcPr>
            <w:tcW w:w="1429" w:type="dxa"/>
            <w:noWrap/>
            <w:vAlign w:val="center"/>
            <w:hideMark/>
          </w:tcPr>
          <w:p w14:paraId="736D758F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222,000.00</w:t>
            </w:r>
          </w:p>
        </w:tc>
      </w:tr>
      <w:tr w:rsidR="002E239B" w:rsidRPr="00847201" w14:paraId="641C2A3B" w14:textId="77777777" w:rsidTr="00393092">
        <w:trPr>
          <w:trHeight w:val="1981"/>
        </w:trPr>
        <w:tc>
          <w:tcPr>
            <w:tcW w:w="737" w:type="dxa"/>
            <w:noWrap/>
            <w:vAlign w:val="center"/>
            <w:hideMark/>
          </w:tcPr>
          <w:p w14:paraId="4C26B4EA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03F75778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服务器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42E33DA2" w14:textId="2F999A2C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浪潮</w:t>
            </w:r>
            <w:r w:rsidR="009047AF">
              <w:rPr>
                <w:rFonts w:ascii="宋体" w:hAnsi="宋体" w:cs="宋体" w:hint="eastAsia"/>
                <w:b/>
                <w:sz w:val="22"/>
                <w:szCs w:val="24"/>
              </w:rPr>
              <w:t>/联想/华为</w:t>
            </w:r>
          </w:p>
        </w:tc>
        <w:tc>
          <w:tcPr>
            <w:tcW w:w="5242" w:type="dxa"/>
            <w:gridSpan w:val="2"/>
            <w:vAlign w:val="center"/>
            <w:hideMark/>
          </w:tcPr>
          <w:p w14:paraId="22C03BAE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CPU型号 INTEL_SILVER-4110_XEON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CPU主频 2.1  GHz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CPU数量 1  </w:t>
            </w:r>
            <w:proofErr w:type="gram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个</w:t>
            </w:r>
            <w:proofErr w:type="gramEnd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CPU最大数量 2  </w:t>
            </w:r>
            <w:proofErr w:type="gram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个</w:t>
            </w:r>
            <w:proofErr w:type="gramEnd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内存类型 DDR4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内存容量 16  GB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内存最大容量 1024  GB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硬盘类型 SAS\SATA\SSD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硬盘转速 7200转\10000转\15000转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单硬盘容量 1024  GB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硬盘数量 1  </w:t>
            </w:r>
            <w:proofErr w:type="gram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个</w:t>
            </w:r>
            <w:proofErr w:type="gramEnd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磁盘控制器 支持 RAID 0、1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光驱类型无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网卡类型 1000M*2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网卡数量  1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电源功率 550W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 xml:space="preserve">电源冗余 冗余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 xml:space="preserve">风扇冗余 冗余   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>操作系统</w:t>
            </w: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br/>
              <w:t>支持Windows 2012、</w:t>
            </w:r>
            <w:proofErr w:type="spell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Redhat</w:t>
            </w:r>
            <w:proofErr w:type="spellEnd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 Linux Enterprise 6、 </w:t>
            </w:r>
            <w:proofErr w:type="spell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SuSELinux</w:t>
            </w:r>
            <w:proofErr w:type="spellEnd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 Enterprise Server 11、 VMware 5.5等   </w:t>
            </w:r>
          </w:p>
        </w:tc>
        <w:tc>
          <w:tcPr>
            <w:tcW w:w="735" w:type="dxa"/>
            <w:noWrap/>
            <w:vAlign w:val="center"/>
            <w:hideMark/>
          </w:tcPr>
          <w:p w14:paraId="43BE5528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8</w:t>
            </w:r>
          </w:p>
        </w:tc>
        <w:tc>
          <w:tcPr>
            <w:tcW w:w="820" w:type="dxa"/>
            <w:gridSpan w:val="2"/>
            <w:noWrap/>
            <w:vAlign w:val="center"/>
            <w:hideMark/>
          </w:tcPr>
          <w:p w14:paraId="77D5BC4A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台</w:t>
            </w: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5DA55E23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46,800.00</w:t>
            </w:r>
          </w:p>
        </w:tc>
        <w:tc>
          <w:tcPr>
            <w:tcW w:w="1429" w:type="dxa"/>
            <w:noWrap/>
            <w:vAlign w:val="center"/>
            <w:hideMark/>
          </w:tcPr>
          <w:p w14:paraId="2C195D47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374,400.00</w:t>
            </w:r>
          </w:p>
        </w:tc>
      </w:tr>
      <w:tr w:rsidR="002E239B" w:rsidRPr="00847201" w14:paraId="20574C52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278D178A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14:paraId="6ACCD78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小计：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4F746FEA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5242" w:type="dxa"/>
            <w:gridSpan w:val="2"/>
            <w:vAlign w:val="center"/>
            <w:hideMark/>
          </w:tcPr>
          <w:p w14:paraId="40F64E2E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735" w:type="dxa"/>
            <w:noWrap/>
            <w:vAlign w:val="center"/>
            <w:hideMark/>
          </w:tcPr>
          <w:p w14:paraId="44222350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820" w:type="dxa"/>
            <w:gridSpan w:val="2"/>
            <w:noWrap/>
            <w:vAlign w:val="center"/>
            <w:hideMark/>
          </w:tcPr>
          <w:p w14:paraId="6CB17D6A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1304" w:type="dxa"/>
            <w:gridSpan w:val="2"/>
            <w:noWrap/>
            <w:vAlign w:val="center"/>
            <w:hideMark/>
          </w:tcPr>
          <w:p w14:paraId="7025450A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　</w:t>
            </w:r>
          </w:p>
        </w:tc>
        <w:tc>
          <w:tcPr>
            <w:tcW w:w="1429" w:type="dxa"/>
            <w:noWrap/>
            <w:vAlign w:val="center"/>
            <w:hideMark/>
          </w:tcPr>
          <w:p w14:paraId="60D68272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596,400.00 </w:t>
            </w:r>
          </w:p>
        </w:tc>
      </w:tr>
      <w:tr w:rsidR="002E239B" w:rsidRPr="00847201" w14:paraId="38F182BD" w14:textId="77777777" w:rsidTr="00393092">
        <w:trPr>
          <w:trHeight w:val="270"/>
        </w:trPr>
        <w:tc>
          <w:tcPr>
            <w:tcW w:w="14350" w:type="dxa"/>
            <w:gridSpan w:val="12"/>
            <w:noWrap/>
            <w:vAlign w:val="center"/>
            <w:hideMark/>
          </w:tcPr>
          <w:p w14:paraId="5017B7C3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LED屏</w:t>
            </w:r>
          </w:p>
        </w:tc>
      </w:tr>
      <w:tr w:rsidR="002E239B" w:rsidRPr="00847201" w14:paraId="0BCF354E" w14:textId="77777777" w:rsidTr="00393092">
        <w:trPr>
          <w:trHeight w:val="643"/>
        </w:trPr>
        <w:tc>
          <w:tcPr>
            <w:tcW w:w="737" w:type="dxa"/>
            <w:noWrap/>
            <w:vAlign w:val="center"/>
            <w:hideMark/>
          </w:tcPr>
          <w:p w14:paraId="243170C4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468" w:type="dxa"/>
            <w:gridSpan w:val="2"/>
            <w:vAlign w:val="center"/>
          </w:tcPr>
          <w:p w14:paraId="17BFDC75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设备名称</w:t>
            </w:r>
          </w:p>
        </w:tc>
        <w:tc>
          <w:tcPr>
            <w:tcW w:w="2615" w:type="dxa"/>
            <w:vAlign w:val="center"/>
          </w:tcPr>
          <w:p w14:paraId="36793265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品牌及型号</w:t>
            </w:r>
          </w:p>
        </w:tc>
        <w:tc>
          <w:tcPr>
            <w:tcW w:w="5242" w:type="dxa"/>
            <w:gridSpan w:val="2"/>
            <w:vAlign w:val="center"/>
          </w:tcPr>
          <w:p w14:paraId="628F27E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规格</w:t>
            </w:r>
          </w:p>
        </w:tc>
        <w:tc>
          <w:tcPr>
            <w:tcW w:w="735" w:type="dxa"/>
            <w:vAlign w:val="center"/>
          </w:tcPr>
          <w:p w14:paraId="28F9BEC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数量</w:t>
            </w:r>
          </w:p>
        </w:tc>
        <w:tc>
          <w:tcPr>
            <w:tcW w:w="820" w:type="dxa"/>
            <w:gridSpan w:val="2"/>
            <w:vAlign w:val="center"/>
          </w:tcPr>
          <w:p w14:paraId="1017A7B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单位</w:t>
            </w:r>
          </w:p>
        </w:tc>
        <w:tc>
          <w:tcPr>
            <w:tcW w:w="1297" w:type="dxa"/>
            <w:vAlign w:val="center"/>
          </w:tcPr>
          <w:p w14:paraId="7688DFE7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预算单价</w:t>
            </w:r>
          </w:p>
        </w:tc>
        <w:tc>
          <w:tcPr>
            <w:tcW w:w="1436" w:type="dxa"/>
            <w:gridSpan w:val="2"/>
            <w:vAlign w:val="center"/>
          </w:tcPr>
          <w:p w14:paraId="7C02A05E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预算总价</w:t>
            </w:r>
          </w:p>
        </w:tc>
      </w:tr>
      <w:tr w:rsidR="002E239B" w:rsidRPr="00847201" w14:paraId="404705C3" w14:textId="77777777" w:rsidTr="00393092">
        <w:trPr>
          <w:trHeight w:val="480"/>
        </w:trPr>
        <w:tc>
          <w:tcPr>
            <w:tcW w:w="737" w:type="dxa"/>
            <w:noWrap/>
            <w:vAlign w:val="center"/>
            <w:hideMark/>
          </w:tcPr>
          <w:p w14:paraId="273CAE4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1</w:t>
            </w:r>
          </w:p>
        </w:tc>
        <w:tc>
          <w:tcPr>
            <w:tcW w:w="1460" w:type="dxa"/>
            <w:vAlign w:val="center"/>
            <w:hideMark/>
          </w:tcPr>
          <w:p w14:paraId="5DF5C0F0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P1.875室内全彩屏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37F7A269" w14:textId="5256A4B4" w:rsidR="002E239B" w:rsidRPr="00847201" w:rsidRDefault="009047AF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大元/广丰</w:t>
            </w:r>
            <w:r w:rsidR="007E4530">
              <w:rPr>
                <w:rFonts w:ascii="宋体" w:hAnsi="宋体" w:cs="宋体" w:hint="eastAsia"/>
                <w:b/>
                <w:sz w:val="22"/>
                <w:szCs w:val="24"/>
              </w:rPr>
              <w:t>/</w:t>
            </w:r>
            <w:r w:rsidR="007E4530" w:rsidRPr="007E4530">
              <w:rPr>
                <w:rFonts w:ascii="宋体" w:hAnsi="宋体" w:cs="宋体" w:hint="eastAsia"/>
                <w:b/>
                <w:sz w:val="22"/>
                <w:szCs w:val="24"/>
              </w:rPr>
              <w:t>尚奕</w:t>
            </w:r>
          </w:p>
        </w:tc>
        <w:tc>
          <w:tcPr>
            <w:tcW w:w="5242" w:type="dxa"/>
            <w:gridSpan w:val="2"/>
            <w:vAlign w:val="center"/>
            <w:hideMark/>
          </w:tcPr>
          <w:p w14:paraId="321E6D36" w14:textId="77777777" w:rsidR="002E239B" w:rsidRPr="00847201" w:rsidRDefault="002E239B" w:rsidP="002E239B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表贴三合一LED；像素间距1.875mm；</w:t>
            </w:r>
            <w:proofErr w:type="gramStart"/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主屏显</w:t>
            </w:r>
            <w:proofErr w:type="gramEnd"/>
          </w:p>
        </w:tc>
        <w:tc>
          <w:tcPr>
            <w:tcW w:w="735" w:type="dxa"/>
            <w:vAlign w:val="center"/>
            <w:hideMark/>
          </w:tcPr>
          <w:p w14:paraId="54508D01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9.92</w:t>
            </w:r>
          </w:p>
        </w:tc>
        <w:tc>
          <w:tcPr>
            <w:tcW w:w="820" w:type="dxa"/>
            <w:gridSpan w:val="2"/>
            <w:noWrap/>
            <w:vAlign w:val="center"/>
            <w:hideMark/>
          </w:tcPr>
          <w:p w14:paraId="313E37C8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㎡</w:t>
            </w:r>
          </w:p>
        </w:tc>
        <w:tc>
          <w:tcPr>
            <w:tcW w:w="1297" w:type="dxa"/>
            <w:noWrap/>
            <w:vAlign w:val="center"/>
            <w:hideMark/>
          </w:tcPr>
          <w:p w14:paraId="3AEEB405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41800</w:t>
            </w:r>
          </w:p>
        </w:tc>
        <w:tc>
          <w:tcPr>
            <w:tcW w:w="1436" w:type="dxa"/>
            <w:gridSpan w:val="2"/>
            <w:noWrap/>
            <w:vAlign w:val="center"/>
            <w:hideMark/>
          </w:tcPr>
          <w:p w14:paraId="727CFEC7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414,656.00</w:t>
            </w:r>
          </w:p>
        </w:tc>
      </w:tr>
      <w:tr w:rsidR="002E239B" w:rsidRPr="00847201" w14:paraId="1F5AE893" w14:textId="77777777" w:rsidTr="00393092">
        <w:trPr>
          <w:trHeight w:val="960"/>
        </w:trPr>
        <w:tc>
          <w:tcPr>
            <w:tcW w:w="737" w:type="dxa"/>
            <w:noWrap/>
            <w:vAlign w:val="center"/>
            <w:hideMark/>
          </w:tcPr>
          <w:p w14:paraId="7FB4F236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2</w:t>
            </w:r>
          </w:p>
        </w:tc>
        <w:tc>
          <w:tcPr>
            <w:tcW w:w="1460" w:type="dxa"/>
            <w:vAlign w:val="center"/>
            <w:hideMark/>
          </w:tcPr>
          <w:p w14:paraId="5BBD02CB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P4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7D210547" w14:textId="0062E6FF" w:rsidR="002E239B" w:rsidRPr="00847201" w:rsidRDefault="007E4530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7E4530">
              <w:rPr>
                <w:rFonts w:ascii="宋体" w:hAnsi="宋体" w:cs="宋体" w:hint="eastAsia"/>
                <w:b/>
                <w:sz w:val="22"/>
                <w:szCs w:val="24"/>
              </w:rPr>
              <w:t>大元</w:t>
            </w:r>
            <w:r w:rsidRPr="007E4530">
              <w:rPr>
                <w:rFonts w:ascii="宋体" w:hAnsi="宋体" w:cs="宋体"/>
                <w:b/>
                <w:sz w:val="22"/>
                <w:szCs w:val="24"/>
              </w:rPr>
              <w:t>/广丰/尚奕</w:t>
            </w:r>
          </w:p>
        </w:tc>
        <w:tc>
          <w:tcPr>
            <w:tcW w:w="5242" w:type="dxa"/>
            <w:gridSpan w:val="2"/>
            <w:vAlign w:val="center"/>
            <w:hideMark/>
          </w:tcPr>
          <w:p w14:paraId="76D46555" w14:textId="60B48A05" w:rsidR="002E239B" w:rsidRPr="00847201" w:rsidRDefault="002E239B" w:rsidP="007E4530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 xml:space="preserve">显示尺寸：2.816m×1.92m模组尺寸：256mm*128mm模组数：11*15整屏分辨率：704点×480点；点间距：4mm；物理像素点：62500点/㎡；色源组成：红色&amp;#43;绿色&amp;#43;蓝色；寿命：≥10万小时； </w:t>
            </w:r>
          </w:p>
        </w:tc>
        <w:tc>
          <w:tcPr>
            <w:tcW w:w="735" w:type="dxa"/>
            <w:vAlign w:val="center"/>
            <w:hideMark/>
          </w:tcPr>
          <w:p w14:paraId="4D40677D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5.63</w:t>
            </w:r>
          </w:p>
        </w:tc>
        <w:tc>
          <w:tcPr>
            <w:tcW w:w="820" w:type="dxa"/>
            <w:gridSpan w:val="2"/>
            <w:noWrap/>
            <w:vAlign w:val="center"/>
            <w:hideMark/>
          </w:tcPr>
          <w:p w14:paraId="3ACEF8C2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㎡</w:t>
            </w:r>
          </w:p>
        </w:tc>
        <w:tc>
          <w:tcPr>
            <w:tcW w:w="1297" w:type="dxa"/>
            <w:noWrap/>
            <w:vAlign w:val="center"/>
            <w:hideMark/>
          </w:tcPr>
          <w:p w14:paraId="3129F5DB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6174</w:t>
            </w:r>
          </w:p>
        </w:tc>
        <w:tc>
          <w:tcPr>
            <w:tcW w:w="1436" w:type="dxa"/>
            <w:gridSpan w:val="2"/>
            <w:noWrap/>
            <w:vAlign w:val="center"/>
            <w:hideMark/>
          </w:tcPr>
          <w:p w14:paraId="31C9A20F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34,759.62</w:t>
            </w:r>
          </w:p>
        </w:tc>
      </w:tr>
      <w:tr w:rsidR="002E239B" w:rsidRPr="00847201" w14:paraId="1A719B0B" w14:textId="77777777" w:rsidTr="00393092">
        <w:trPr>
          <w:trHeight w:val="270"/>
        </w:trPr>
        <w:tc>
          <w:tcPr>
            <w:tcW w:w="737" w:type="dxa"/>
            <w:noWrap/>
            <w:vAlign w:val="center"/>
            <w:hideMark/>
          </w:tcPr>
          <w:p w14:paraId="7D99220B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3</w:t>
            </w:r>
          </w:p>
        </w:tc>
        <w:tc>
          <w:tcPr>
            <w:tcW w:w="1460" w:type="dxa"/>
            <w:vAlign w:val="center"/>
            <w:hideMark/>
          </w:tcPr>
          <w:p w14:paraId="76BC0D9C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P10</w:t>
            </w:r>
          </w:p>
        </w:tc>
        <w:tc>
          <w:tcPr>
            <w:tcW w:w="2623" w:type="dxa"/>
            <w:gridSpan w:val="2"/>
            <w:noWrap/>
            <w:vAlign w:val="center"/>
            <w:hideMark/>
          </w:tcPr>
          <w:p w14:paraId="2762FF34" w14:textId="5E759A7D" w:rsidR="002E239B" w:rsidRPr="00847201" w:rsidRDefault="007E4530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7E4530">
              <w:rPr>
                <w:rFonts w:ascii="宋体" w:hAnsi="宋体" w:cs="宋体" w:hint="eastAsia"/>
                <w:b/>
                <w:sz w:val="22"/>
                <w:szCs w:val="24"/>
              </w:rPr>
              <w:t>大元</w:t>
            </w:r>
            <w:r w:rsidRPr="007E4530">
              <w:rPr>
                <w:rFonts w:ascii="宋体" w:hAnsi="宋体" w:cs="宋体"/>
                <w:b/>
                <w:sz w:val="22"/>
                <w:szCs w:val="24"/>
              </w:rPr>
              <w:t>/广丰/尚奕</w:t>
            </w:r>
          </w:p>
        </w:tc>
        <w:tc>
          <w:tcPr>
            <w:tcW w:w="5242" w:type="dxa"/>
            <w:gridSpan w:val="2"/>
            <w:vAlign w:val="center"/>
            <w:hideMark/>
          </w:tcPr>
          <w:p w14:paraId="1BE5262A" w14:textId="245A4C15" w:rsidR="002E239B" w:rsidRPr="00847201" w:rsidRDefault="002E239B" w:rsidP="007E4530">
            <w:pPr>
              <w:spacing w:line="360" w:lineRule="auto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显示尺寸：2.24m×1.28m模组尺寸320mm*160mm点间距：10mm；物理像素点：10000点/㎡；色源组成：红色；寿命：≥10万小时；</w:t>
            </w:r>
            <w:r w:rsidR="007E4530" w:rsidRPr="00847201">
              <w:rPr>
                <w:rFonts w:ascii="宋体" w:hAnsi="宋体" w:cs="宋体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735" w:type="dxa"/>
            <w:vAlign w:val="center"/>
            <w:hideMark/>
          </w:tcPr>
          <w:p w14:paraId="40F5DC8B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9.42</w:t>
            </w:r>
          </w:p>
        </w:tc>
        <w:tc>
          <w:tcPr>
            <w:tcW w:w="820" w:type="dxa"/>
            <w:gridSpan w:val="2"/>
            <w:noWrap/>
            <w:vAlign w:val="center"/>
            <w:hideMark/>
          </w:tcPr>
          <w:p w14:paraId="331A9EAF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㎡</w:t>
            </w:r>
          </w:p>
        </w:tc>
        <w:tc>
          <w:tcPr>
            <w:tcW w:w="1297" w:type="dxa"/>
            <w:noWrap/>
            <w:vAlign w:val="center"/>
            <w:hideMark/>
          </w:tcPr>
          <w:p w14:paraId="1F465F6A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7840</w:t>
            </w:r>
          </w:p>
        </w:tc>
        <w:tc>
          <w:tcPr>
            <w:tcW w:w="1436" w:type="dxa"/>
            <w:gridSpan w:val="2"/>
            <w:noWrap/>
            <w:vAlign w:val="center"/>
            <w:hideMark/>
          </w:tcPr>
          <w:p w14:paraId="69C7360E" w14:textId="77777777" w:rsidR="002E239B" w:rsidRPr="00847201" w:rsidRDefault="002E239B" w:rsidP="002E239B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847201">
              <w:rPr>
                <w:rFonts w:ascii="宋体" w:hAnsi="宋体" w:cs="宋体" w:hint="eastAsia"/>
                <w:b/>
                <w:sz w:val="22"/>
                <w:szCs w:val="24"/>
              </w:rPr>
              <w:t>73,852.80</w:t>
            </w:r>
          </w:p>
        </w:tc>
      </w:tr>
    </w:tbl>
    <w:p w14:paraId="1355B450" w14:textId="77777777" w:rsidR="00813908" w:rsidRDefault="00813908">
      <w:pPr>
        <w:rPr>
          <w:rFonts w:hint="eastAsia"/>
        </w:rPr>
      </w:pPr>
    </w:p>
    <w:p w14:paraId="1109B25F" w14:textId="77777777" w:rsidR="007E4530" w:rsidRDefault="007E4530">
      <w:pPr>
        <w:rPr>
          <w:rFonts w:hint="eastAsia"/>
        </w:rPr>
      </w:pPr>
    </w:p>
    <w:p w14:paraId="3C0CA993" w14:textId="0BBCB6F7" w:rsidR="007E4530" w:rsidRPr="007E4530" w:rsidRDefault="007E4530">
      <w:pPr>
        <w:rPr>
          <w:sz w:val="28"/>
          <w:szCs w:val="28"/>
        </w:rPr>
      </w:pPr>
      <w:r w:rsidRPr="007E4530">
        <w:rPr>
          <w:rFonts w:hint="eastAsia"/>
          <w:sz w:val="28"/>
          <w:szCs w:val="28"/>
        </w:rPr>
        <w:t>注：以上品牌均为参考</w:t>
      </w:r>
      <w:r>
        <w:rPr>
          <w:rFonts w:hint="eastAsia"/>
          <w:sz w:val="28"/>
          <w:szCs w:val="28"/>
        </w:rPr>
        <w:t>。</w:t>
      </w:r>
    </w:p>
    <w:sectPr w:rsidR="007E4530" w:rsidRPr="007E4530" w:rsidSect="002E239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56218" w14:textId="77777777" w:rsidR="00BF5C5E" w:rsidRDefault="00BF5C5E" w:rsidP="002E239B">
      <w:r>
        <w:separator/>
      </w:r>
    </w:p>
  </w:endnote>
  <w:endnote w:type="continuationSeparator" w:id="0">
    <w:p w14:paraId="3A23067D" w14:textId="77777777" w:rsidR="00BF5C5E" w:rsidRDefault="00BF5C5E" w:rsidP="002E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816"/>
      <w:docPartObj>
        <w:docPartGallery w:val="Page Numbers (Bottom of Page)"/>
        <w:docPartUnique/>
      </w:docPartObj>
    </w:sdtPr>
    <w:sdtEndPr/>
    <w:sdtContent>
      <w:p w14:paraId="2594A2E0" w14:textId="77777777" w:rsidR="002E239B" w:rsidRDefault="00E374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530" w:rsidRPr="007E453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52392E6F" w14:textId="77777777" w:rsidR="002E239B" w:rsidRDefault="002E23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6EC84" w14:textId="77777777" w:rsidR="00BF5C5E" w:rsidRDefault="00BF5C5E" w:rsidP="002E239B">
      <w:r>
        <w:separator/>
      </w:r>
    </w:p>
  </w:footnote>
  <w:footnote w:type="continuationSeparator" w:id="0">
    <w:p w14:paraId="0DAE2058" w14:textId="77777777" w:rsidR="00BF5C5E" w:rsidRDefault="00BF5C5E" w:rsidP="002E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9B"/>
    <w:rsid w:val="002E239B"/>
    <w:rsid w:val="007E4530"/>
    <w:rsid w:val="00813908"/>
    <w:rsid w:val="009047AF"/>
    <w:rsid w:val="00BF5C5E"/>
    <w:rsid w:val="00C90898"/>
    <w:rsid w:val="00E3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21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9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E23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9B"/>
    <w:rPr>
      <w:sz w:val="18"/>
      <w:szCs w:val="18"/>
    </w:rPr>
  </w:style>
  <w:style w:type="table" w:styleId="a5">
    <w:name w:val="Table Grid"/>
    <w:basedOn w:val="a1"/>
    <w:uiPriority w:val="59"/>
    <w:rsid w:val="002E23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2E23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E239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E239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3783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294555951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E5B2-C92B-4066-A69F-E6ACA1EB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4</cp:revision>
  <dcterms:created xsi:type="dcterms:W3CDTF">2020-11-16T02:12:00Z</dcterms:created>
  <dcterms:modified xsi:type="dcterms:W3CDTF">2020-11-16T08:17:00Z</dcterms:modified>
</cp:coreProperties>
</file>